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272E8" w14:textId="77777777" w:rsidR="00D85B1A" w:rsidRDefault="00D85B1A" w:rsidP="00D85B1A">
      <w:pPr>
        <w:pStyle w:val="paragraph"/>
        <w:spacing w:before="0" w:beforeAutospacing="0" w:after="0" w:afterAutospacing="0"/>
        <w:jc w:val="center"/>
        <w:textAlignment w:val="baseline"/>
        <w:rPr>
          <w:rFonts w:ascii="Segoe UI" w:hAnsi="Segoe UI" w:cs="Segoe UI"/>
          <w:sz w:val="18"/>
          <w:szCs w:val="18"/>
        </w:rPr>
      </w:pPr>
      <w:r>
        <w:rPr>
          <w:rStyle w:val="normaltextrun"/>
          <w:sz w:val="20"/>
          <w:szCs w:val="20"/>
        </w:rPr>
        <w:t>PUT ON LETTERHEAD, SIGN, AND UPLOAD TO THE CALIFORNIA LEGISLATIVE PORTAL - INSTRUCTIONS:</w:t>
      </w:r>
      <w:r>
        <w:rPr>
          <w:rStyle w:val="eop"/>
          <w:rFonts w:eastAsia="Arial"/>
          <w:sz w:val="20"/>
          <w:szCs w:val="20"/>
        </w:rPr>
        <w:t> </w:t>
      </w:r>
    </w:p>
    <w:p w14:paraId="66AAD4DC" w14:textId="32AD796A" w:rsidR="0050060B" w:rsidRPr="0050060B" w:rsidRDefault="0050060B" w:rsidP="006609F0">
      <w:pPr>
        <w:pStyle w:val="paragraph"/>
        <w:numPr>
          <w:ilvl w:val="0"/>
          <w:numId w:val="1"/>
        </w:numPr>
        <w:spacing w:before="0" w:beforeAutospacing="0" w:after="0" w:afterAutospacing="0"/>
        <w:jc w:val="center"/>
        <w:textAlignment w:val="baseline"/>
        <w:rPr>
          <w:rFonts w:ascii="Segoe UI" w:hAnsi="Segoe UI" w:cs="Segoe UI"/>
          <w:sz w:val="18"/>
          <w:szCs w:val="18"/>
        </w:rPr>
      </w:pPr>
      <w:r w:rsidRPr="0050060B">
        <w:rPr>
          <w:rStyle w:val="normaltextrun"/>
          <w:sz w:val="20"/>
          <w:szCs w:val="20"/>
        </w:rPr>
        <w:t xml:space="preserve">Go to: </w:t>
      </w:r>
      <w:hyperlink r:id="rId8" w:history="1">
        <w:r w:rsidRPr="0050060B">
          <w:rPr>
            <w:rStyle w:val="Hyperlink"/>
            <w:sz w:val="20"/>
            <w:szCs w:val="20"/>
          </w:rPr>
          <w:t>https://calegislation.lc.ca.gov/Advocates/</w:t>
        </w:r>
      </w:hyperlink>
    </w:p>
    <w:p w14:paraId="49041963" w14:textId="77777777" w:rsidR="00D85B1A" w:rsidRDefault="00D85B1A" w:rsidP="00D85B1A">
      <w:pPr>
        <w:pStyle w:val="paragraph"/>
        <w:spacing w:before="0" w:beforeAutospacing="0" w:after="0" w:afterAutospacing="0"/>
        <w:ind w:left="720"/>
        <w:jc w:val="center"/>
        <w:textAlignment w:val="baseline"/>
        <w:rPr>
          <w:rFonts w:ascii="Segoe UI" w:hAnsi="Segoe UI" w:cs="Segoe UI"/>
          <w:sz w:val="18"/>
          <w:szCs w:val="18"/>
        </w:rPr>
      </w:pPr>
      <w:r>
        <w:rPr>
          <w:rStyle w:val="normaltextrun"/>
          <w:sz w:val="20"/>
          <w:szCs w:val="20"/>
        </w:rPr>
        <w:t>2. Create an account if you do not already have.</w:t>
      </w:r>
      <w:r>
        <w:rPr>
          <w:rStyle w:val="eop"/>
          <w:rFonts w:eastAsia="Arial"/>
          <w:sz w:val="20"/>
          <w:szCs w:val="20"/>
        </w:rPr>
        <w:t> </w:t>
      </w:r>
    </w:p>
    <w:p w14:paraId="3D4ED9A2" w14:textId="77777777" w:rsidR="00D85B1A" w:rsidRDefault="00D85B1A" w:rsidP="00D85B1A">
      <w:pPr>
        <w:pStyle w:val="paragraph"/>
        <w:spacing w:before="0" w:beforeAutospacing="0" w:after="0" w:afterAutospacing="0"/>
        <w:ind w:left="720"/>
        <w:jc w:val="center"/>
        <w:textAlignment w:val="baseline"/>
        <w:rPr>
          <w:rFonts w:ascii="Segoe UI" w:hAnsi="Segoe UI" w:cs="Segoe UI"/>
          <w:sz w:val="18"/>
          <w:szCs w:val="18"/>
        </w:rPr>
      </w:pPr>
      <w:r>
        <w:rPr>
          <w:rStyle w:val="normaltextrun"/>
          <w:sz w:val="20"/>
          <w:szCs w:val="20"/>
        </w:rPr>
        <w:t>3. Click on “Submit a Letter”</w:t>
      </w:r>
      <w:r>
        <w:rPr>
          <w:rStyle w:val="eop"/>
          <w:rFonts w:eastAsia="Arial"/>
          <w:sz w:val="20"/>
          <w:szCs w:val="20"/>
        </w:rPr>
        <w:t> </w:t>
      </w:r>
    </w:p>
    <w:p w14:paraId="1500008F" w14:textId="7BAD881E" w:rsidR="00D85B1A" w:rsidRDefault="00D85B1A" w:rsidP="00D85B1A">
      <w:pPr>
        <w:pStyle w:val="paragraph"/>
        <w:spacing w:before="0" w:beforeAutospacing="0" w:after="0" w:afterAutospacing="0"/>
        <w:ind w:left="720"/>
        <w:jc w:val="center"/>
        <w:textAlignment w:val="baseline"/>
        <w:rPr>
          <w:rFonts w:ascii="Segoe UI" w:hAnsi="Segoe UI" w:cs="Segoe UI"/>
          <w:sz w:val="18"/>
          <w:szCs w:val="18"/>
        </w:rPr>
      </w:pPr>
      <w:r>
        <w:rPr>
          <w:rStyle w:val="normaltextrun"/>
          <w:sz w:val="20"/>
          <w:szCs w:val="20"/>
        </w:rPr>
        <w:t>4. Select a bill: AB </w:t>
      </w:r>
      <w:r w:rsidR="00A05C29">
        <w:rPr>
          <w:rStyle w:val="normaltextrun"/>
          <w:sz w:val="20"/>
          <w:szCs w:val="20"/>
        </w:rPr>
        <w:t>740</w:t>
      </w:r>
    </w:p>
    <w:p w14:paraId="3C222639" w14:textId="38B1706B" w:rsidR="00D85B1A" w:rsidRDefault="00D85B1A" w:rsidP="00D85B1A">
      <w:pPr>
        <w:pStyle w:val="paragraph"/>
        <w:spacing w:before="0" w:beforeAutospacing="0" w:after="0" w:afterAutospacing="0"/>
        <w:ind w:left="720"/>
        <w:jc w:val="center"/>
        <w:textAlignment w:val="baseline"/>
        <w:rPr>
          <w:rFonts w:ascii="Segoe UI" w:hAnsi="Segoe UI" w:cs="Segoe UI"/>
          <w:sz w:val="18"/>
          <w:szCs w:val="18"/>
        </w:rPr>
      </w:pPr>
      <w:r>
        <w:rPr>
          <w:rStyle w:val="normaltextrun"/>
          <w:sz w:val="20"/>
          <w:szCs w:val="20"/>
        </w:rPr>
        <w:t>5. Select Stance: Support, Subject AB </w:t>
      </w:r>
      <w:r w:rsidR="00A05C29">
        <w:rPr>
          <w:rStyle w:val="normaltextrun"/>
          <w:sz w:val="20"/>
          <w:szCs w:val="20"/>
        </w:rPr>
        <w:t>740 </w:t>
      </w:r>
      <w:r>
        <w:rPr>
          <w:rStyle w:val="normaltextrun"/>
          <w:sz w:val="20"/>
          <w:szCs w:val="20"/>
        </w:rPr>
        <w:t>(</w:t>
      </w:r>
      <w:r w:rsidR="00A05C29">
        <w:rPr>
          <w:rStyle w:val="normaltextrun"/>
          <w:sz w:val="20"/>
          <w:szCs w:val="20"/>
        </w:rPr>
        <w:t>McCarty</w:t>
      </w:r>
      <w:r>
        <w:rPr>
          <w:rStyle w:val="normaltextrun"/>
          <w:sz w:val="20"/>
          <w:szCs w:val="20"/>
        </w:rPr>
        <w:t>)</w:t>
      </w:r>
      <w:r>
        <w:rPr>
          <w:rStyle w:val="eop"/>
          <w:rFonts w:eastAsia="Arial"/>
          <w:sz w:val="20"/>
          <w:szCs w:val="20"/>
        </w:rPr>
        <w:t> </w:t>
      </w:r>
    </w:p>
    <w:p w14:paraId="05211BFF" w14:textId="77777777" w:rsidR="00D85B1A" w:rsidRDefault="00D85B1A" w:rsidP="00D85B1A">
      <w:pPr>
        <w:pStyle w:val="paragraph"/>
        <w:spacing w:before="0" w:beforeAutospacing="0" w:after="0" w:afterAutospacing="0"/>
        <w:ind w:left="720"/>
        <w:jc w:val="center"/>
        <w:textAlignment w:val="baseline"/>
        <w:rPr>
          <w:rFonts w:ascii="Segoe UI" w:hAnsi="Segoe UI" w:cs="Segoe UI"/>
          <w:sz w:val="18"/>
          <w:szCs w:val="18"/>
        </w:rPr>
      </w:pPr>
      <w:r>
        <w:rPr>
          <w:rStyle w:val="normaltextrun"/>
          <w:sz w:val="20"/>
          <w:szCs w:val="20"/>
        </w:rPr>
        <w:t>6. Upload your letter, review, and submit</w:t>
      </w:r>
      <w:r>
        <w:rPr>
          <w:rStyle w:val="eop"/>
          <w:rFonts w:eastAsia="Arial"/>
          <w:sz w:val="20"/>
          <w:szCs w:val="20"/>
        </w:rPr>
        <w:t> </w:t>
      </w:r>
    </w:p>
    <w:p w14:paraId="623BBD75" w14:textId="77777777" w:rsidR="00D85B1A" w:rsidRPr="004D4816" w:rsidRDefault="00D85B1A" w:rsidP="002E3E25">
      <w:pPr>
        <w:spacing w:line="259" w:lineRule="auto"/>
        <w:rPr>
          <w:rFonts w:ascii="Times New Roman" w:eastAsia="Times New Roman" w:hAnsi="Times New Roman" w:cs="Times New Roman"/>
          <w:b/>
          <w:sz w:val="24"/>
          <w:szCs w:val="24"/>
          <w:highlight w:val="yellow"/>
          <w:lang w:val="en-US"/>
        </w:rPr>
      </w:pPr>
      <w:bookmarkStart w:id="0" w:name="_GoBack"/>
      <w:bookmarkEnd w:id="0"/>
    </w:p>
    <w:p w14:paraId="28E017B5" w14:textId="77777777" w:rsidR="002E3E25" w:rsidRDefault="002E3E25" w:rsidP="002E3E25">
      <w:pPr>
        <w:spacing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Date</w:t>
      </w:r>
    </w:p>
    <w:p w14:paraId="37FA4B4D" w14:textId="77777777" w:rsidR="002E3E25" w:rsidRDefault="002E3E25" w:rsidP="002E3E25">
      <w:pPr>
        <w:spacing w:line="259" w:lineRule="auto"/>
        <w:rPr>
          <w:rFonts w:ascii="Times New Roman" w:eastAsia="Times New Roman" w:hAnsi="Times New Roman" w:cs="Times New Roman"/>
          <w:sz w:val="24"/>
          <w:szCs w:val="24"/>
        </w:rPr>
      </w:pPr>
    </w:p>
    <w:p w14:paraId="1827ACEE" w14:textId="77777777" w:rsidR="002E3E25" w:rsidRDefault="002E3E25" w:rsidP="002E3E25">
      <w:pPr>
        <w:shd w:val="clear" w:color="auto" w:fill="FFFFFF"/>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Honorable </w:t>
      </w:r>
      <w:r w:rsidR="002B6A55">
        <w:rPr>
          <w:rFonts w:ascii="Times New Roman" w:eastAsia="Times New Roman" w:hAnsi="Times New Roman" w:cs="Times New Roman"/>
          <w:color w:val="222222"/>
          <w:sz w:val="24"/>
          <w:szCs w:val="24"/>
        </w:rPr>
        <w:t>Patrick O’Donnell</w:t>
      </w:r>
    </w:p>
    <w:p w14:paraId="4521E5C6" w14:textId="77777777" w:rsidR="002E3E25" w:rsidRDefault="002B6A55" w:rsidP="002E3E25">
      <w:pPr>
        <w:shd w:val="clear" w:color="auto" w:fill="FFFFFF"/>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Chair, Assembly Education Committee </w:t>
      </w:r>
    </w:p>
    <w:p w14:paraId="4078C96D" w14:textId="77777777" w:rsidR="002B6A55" w:rsidRDefault="002B6A55" w:rsidP="002E3E25">
      <w:pPr>
        <w:shd w:val="clear" w:color="auto" w:fill="FFFFFF"/>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State Capitol, Room 4005</w:t>
      </w:r>
    </w:p>
    <w:p w14:paraId="74D43509" w14:textId="77777777" w:rsidR="002E3E25" w:rsidRDefault="002E3E25" w:rsidP="002E3E25">
      <w:pPr>
        <w:shd w:val="clear" w:color="auto" w:fill="FFFFFF"/>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Sacramento, CA 95814 </w:t>
      </w:r>
    </w:p>
    <w:p w14:paraId="0C037D54" w14:textId="77777777" w:rsidR="002E3E25" w:rsidRDefault="002E3E25" w:rsidP="002E3E25">
      <w:pPr>
        <w:spacing w:line="259" w:lineRule="auto"/>
        <w:rPr>
          <w:rFonts w:ascii="Times New Roman" w:eastAsia="Times New Roman" w:hAnsi="Times New Roman" w:cs="Times New Roman"/>
          <w:b/>
          <w:sz w:val="24"/>
          <w:szCs w:val="24"/>
        </w:rPr>
      </w:pPr>
    </w:p>
    <w:p w14:paraId="7CEBB815" w14:textId="77777777" w:rsidR="002E3E25" w:rsidRDefault="002E3E25" w:rsidP="002E3E25">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 </w:t>
      </w:r>
      <w:r w:rsidR="002B6A55">
        <w:rPr>
          <w:rFonts w:ascii="Times New Roman" w:eastAsia="Times New Roman" w:hAnsi="Times New Roman" w:cs="Times New Roman"/>
          <w:b/>
          <w:sz w:val="24"/>
          <w:szCs w:val="24"/>
        </w:rPr>
        <w:t xml:space="preserve">Assembly Bill </w:t>
      </w:r>
      <w:r w:rsidR="0052513C">
        <w:rPr>
          <w:rFonts w:ascii="Times New Roman" w:eastAsia="Times New Roman" w:hAnsi="Times New Roman" w:cs="Times New Roman"/>
          <w:b/>
          <w:sz w:val="24"/>
          <w:szCs w:val="24"/>
        </w:rPr>
        <w:t>740</w:t>
      </w:r>
      <w:r>
        <w:rPr>
          <w:rFonts w:ascii="Times New Roman" w:eastAsia="Times New Roman" w:hAnsi="Times New Roman" w:cs="Times New Roman"/>
          <w:b/>
          <w:sz w:val="24"/>
          <w:szCs w:val="24"/>
        </w:rPr>
        <w:t xml:space="preserve"> (McCarty) - SUPPORT</w:t>
      </w:r>
    </w:p>
    <w:p w14:paraId="7A020326" w14:textId="77777777" w:rsidR="00D85B1A" w:rsidRDefault="00D85B1A" w:rsidP="002E3E25">
      <w:pPr>
        <w:spacing w:line="259" w:lineRule="auto"/>
        <w:rPr>
          <w:rFonts w:ascii="Times New Roman" w:eastAsia="Times New Roman" w:hAnsi="Times New Roman" w:cs="Times New Roman"/>
          <w:b/>
          <w:sz w:val="24"/>
          <w:szCs w:val="24"/>
        </w:rPr>
      </w:pPr>
    </w:p>
    <w:p w14:paraId="3A3FBD05" w14:textId="77777777" w:rsidR="002E3E25" w:rsidRDefault="002E3E25" w:rsidP="002E3E2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w:t>
      </w:r>
      <w:proofErr w:type="spellStart"/>
      <w:r>
        <w:rPr>
          <w:rFonts w:ascii="Times New Roman" w:eastAsia="Times New Roman" w:hAnsi="Times New Roman" w:cs="Times New Roman"/>
          <w:sz w:val="24"/>
          <w:szCs w:val="24"/>
        </w:rPr>
        <w:t>Assemblymember</w:t>
      </w:r>
      <w:proofErr w:type="spellEnd"/>
      <w:r>
        <w:rPr>
          <w:rFonts w:ascii="Times New Roman" w:eastAsia="Times New Roman" w:hAnsi="Times New Roman" w:cs="Times New Roman"/>
          <w:sz w:val="24"/>
          <w:szCs w:val="24"/>
        </w:rPr>
        <w:t xml:space="preserve"> </w:t>
      </w:r>
      <w:r w:rsidR="002B6A55">
        <w:rPr>
          <w:rFonts w:ascii="Times New Roman" w:eastAsia="Times New Roman" w:hAnsi="Times New Roman" w:cs="Times New Roman"/>
          <w:sz w:val="24"/>
          <w:szCs w:val="24"/>
        </w:rPr>
        <w:t>O’Donnell</w:t>
      </w:r>
      <w:r w:rsidR="00D85B1A">
        <w:rPr>
          <w:rFonts w:ascii="Times New Roman" w:eastAsia="Times New Roman" w:hAnsi="Times New Roman" w:cs="Times New Roman"/>
          <w:sz w:val="24"/>
          <w:szCs w:val="24"/>
        </w:rPr>
        <w:t>:</w:t>
      </w:r>
    </w:p>
    <w:p w14:paraId="3A43382B" w14:textId="77777777" w:rsidR="002E3E25" w:rsidRDefault="002E3E25" w:rsidP="002E3E25">
      <w:pPr>
        <w:rPr>
          <w:rFonts w:ascii="Times New Roman" w:eastAsia="Times New Roman" w:hAnsi="Times New Roman" w:cs="Times New Roman"/>
          <w:sz w:val="24"/>
          <w:szCs w:val="24"/>
        </w:rPr>
      </w:pPr>
    </w:p>
    <w:p w14:paraId="3FCE8ACF" w14:textId="15B800C7" w:rsidR="00314B22" w:rsidRDefault="002E3E25" w:rsidP="002E3E25">
      <w:pPr>
        <w:spacing w:line="259" w:lineRule="auto"/>
        <w:jc w:val="both"/>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b/>
          <w:sz w:val="24"/>
          <w:szCs w:val="24"/>
          <w:highlight w:val="yellow"/>
        </w:rPr>
        <w:t>[Name of Your Organization]</w:t>
      </w:r>
      <w:r w:rsidR="002B6A55">
        <w:rPr>
          <w:rFonts w:ascii="Times New Roman" w:eastAsia="Times New Roman" w:hAnsi="Times New Roman" w:cs="Times New Roman"/>
          <w:b/>
          <w:sz w:val="24"/>
          <w:szCs w:val="24"/>
        </w:rPr>
        <w:t xml:space="preserve"> </w:t>
      </w:r>
      <w:r w:rsidR="002B6A55">
        <w:rPr>
          <w:rFonts w:ascii="Times New Roman" w:eastAsia="Times New Roman" w:hAnsi="Times New Roman" w:cs="Times New Roman"/>
          <w:sz w:val="24"/>
          <w:szCs w:val="24"/>
        </w:rPr>
        <w:t>strongly</w:t>
      </w:r>
      <w:r>
        <w:rPr>
          <w:rFonts w:ascii="Times New Roman" w:eastAsia="Times New Roman" w:hAnsi="Times New Roman" w:cs="Times New Roman"/>
          <w:sz w:val="24"/>
          <w:szCs w:val="24"/>
        </w:rPr>
        <w:t xml:space="preserve"> supports AB </w:t>
      </w:r>
      <w:r w:rsidR="0052513C">
        <w:rPr>
          <w:rFonts w:ascii="Times New Roman" w:eastAsia="Times New Roman" w:hAnsi="Times New Roman" w:cs="Times New Roman"/>
          <w:sz w:val="24"/>
          <w:szCs w:val="24"/>
        </w:rPr>
        <w:t>740</w:t>
      </w:r>
      <w:r>
        <w:rPr>
          <w:rFonts w:ascii="Times New Roman" w:eastAsia="Times New Roman" w:hAnsi="Times New Roman" w:cs="Times New Roman"/>
          <w:sz w:val="24"/>
          <w:szCs w:val="24"/>
        </w:rPr>
        <w:t xml:space="preserve"> (McCarty), which would </w:t>
      </w:r>
      <w:r w:rsidR="0052513C">
        <w:rPr>
          <w:rFonts w:ascii="Times New Roman" w:eastAsia="Times New Roman" w:hAnsi="Times New Roman" w:cs="Times New Roman"/>
          <w:sz w:val="24"/>
          <w:szCs w:val="24"/>
        </w:rPr>
        <w:t>protect the educational rights of students in foster care</w:t>
      </w:r>
      <w:r>
        <w:rPr>
          <w:rFonts w:ascii="Times New Roman" w:eastAsia="Times New Roman" w:hAnsi="Times New Roman" w:cs="Times New Roman"/>
          <w:sz w:val="24"/>
          <w:szCs w:val="24"/>
        </w:rPr>
        <w:t xml:space="preserve">. By </w:t>
      </w:r>
      <w:r w:rsidR="00314B22">
        <w:rPr>
          <w:rFonts w:ascii="Times New Roman" w:eastAsia="Times New Roman" w:hAnsi="Times New Roman" w:cs="Times New Roman"/>
          <w:sz w:val="24"/>
          <w:szCs w:val="24"/>
        </w:rPr>
        <w:t>requiring</w:t>
      </w:r>
      <w:r w:rsidR="008576C6">
        <w:rPr>
          <w:rFonts w:ascii="Times New Roman" w:eastAsia="Times New Roman" w:hAnsi="Times New Roman" w:cs="Times New Roman"/>
          <w:sz w:val="24"/>
          <w:szCs w:val="24"/>
        </w:rPr>
        <w:t xml:space="preserve"> a foster student’s </w:t>
      </w:r>
      <w:r w:rsidR="00314B22">
        <w:rPr>
          <w:rFonts w:ascii="Times New Roman" w:eastAsia="Times New Roman" w:hAnsi="Times New Roman" w:cs="Times New Roman"/>
          <w:sz w:val="24"/>
          <w:szCs w:val="24"/>
        </w:rPr>
        <w:t>state</w:t>
      </w:r>
      <w:r w:rsidR="008576C6">
        <w:rPr>
          <w:rFonts w:ascii="Times New Roman" w:eastAsia="Times New Roman" w:hAnsi="Times New Roman" w:cs="Times New Roman"/>
          <w:sz w:val="24"/>
          <w:szCs w:val="24"/>
        </w:rPr>
        <w:t>-ap</w:t>
      </w:r>
      <w:r w:rsidR="00314B22">
        <w:rPr>
          <w:rFonts w:ascii="Times New Roman" w:eastAsia="Times New Roman" w:hAnsi="Times New Roman" w:cs="Times New Roman"/>
          <w:sz w:val="24"/>
          <w:szCs w:val="24"/>
        </w:rPr>
        <w:t xml:space="preserve">pointed attorney to be notified of suspensions, expulsions, or involuntary school transfers, AB 740 will ensure that all foster youth have </w:t>
      </w:r>
      <w:r w:rsidR="00757DE2">
        <w:rPr>
          <w:rFonts w:ascii="Times New Roman" w:eastAsia="Times New Roman" w:hAnsi="Times New Roman" w:cs="Times New Roman"/>
          <w:sz w:val="24"/>
          <w:szCs w:val="24"/>
        </w:rPr>
        <w:t>someone to advocate</w:t>
      </w:r>
      <w:r w:rsidR="003741D4">
        <w:rPr>
          <w:rFonts w:ascii="Times New Roman" w:eastAsia="Times New Roman" w:hAnsi="Times New Roman" w:cs="Times New Roman"/>
          <w:sz w:val="24"/>
          <w:szCs w:val="24"/>
        </w:rPr>
        <w:t xml:space="preserve"> on their behalf</w:t>
      </w:r>
      <w:r w:rsidR="009B7544">
        <w:rPr>
          <w:rFonts w:ascii="Times New Roman" w:eastAsia="Times New Roman" w:hAnsi="Times New Roman" w:cs="Times New Roman"/>
          <w:sz w:val="24"/>
          <w:szCs w:val="24"/>
        </w:rPr>
        <w:t xml:space="preserve"> in school discipline proceedings</w:t>
      </w:r>
      <w:r w:rsidR="00314B22">
        <w:rPr>
          <w:rFonts w:ascii="Times New Roman" w:eastAsia="Times New Roman" w:hAnsi="Times New Roman" w:cs="Times New Roman"/>
          <w:sz w:val="24"/>
          <w:szCs w:val="24"/>
        </w:rPr>
        <w:t>.</w:t>
      </w:r>
    </w:p>
    <w:p w14:paraId="71B00216" w14:textId="77777777" w:rsidR="002E3E25" w:rsidRDefault="002E3E25" w:rsidP="002E3E25">
      <w:pPr>
        <w:spacing w:line="240" w:lineRule="auto"/>
        <w:jc w:val="both"/>
        <w:rPr>
          <w:rFonts w:ascii="Times New Roman" w:eastAsia="Times New Roman" w:hAnsi="Times New Roman" w:cs="Times New Roman"/>
          <w:sz w:val="24"/>
          <w:szCs w:val="24"/>
        </w:rPr>
      </w:pPr>
    </w:p>
    <w:p w14:paraId="084CEC7F" w14:textId="77777777" w:rsidR="00EB4B5B" w:rsidRDefault="00314B22" w:rsidP="002E3E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in foster care are suspended at disproportionately high rates. Statewide, the suspension rate for foster students is more than </w:t>
      </w:r>
      <w:r w:rsidRPr="00314B22">
        <w:rPr>
          <w:rFonts w:ascii="Times New Roman" w:eastAsia="Times New Roman" w:hAnsi="Times New Roman" w:cs="Times New Roman"/>
          <w:i/>
          <w:sz w:val="24"/>
          <w:szCs w:val="24"/>
        </w:rPr>
        <w:t>four times</w:t>
      </w:r>
      <w:r>
        <w:rPr>
          <w:rFonts w:ascii="Times New Roman" w:eastAsia="Times New Roman" w:hAnsi="Times New Roman" w:cs="Times New Roman"/>
          <w:sz w:val="24"/>
          <w:szCs w:val="24"/>
        </w:rPr>
        <w:t xml:space="preserve"> the suspension rate for their non-foster peers. </w:t>
      </w:r>
      <w:r w:rsidR="00362509">
        <w:rPr>
          <w:rFonts w:ascii="Times New Roman" w:eastAsia="Times New Roman" w:hAnsi="Times New Roman" w:cs="Times New Roman"/>
          <w:sz w:val="24"/>
          <w:szCs w:val="24"/>
        </w:rPr>
        <w:t xml:space="preserve">Breaking this data down by race, gender, and ethnicity reveals even more alarming inequities. Black male students are suspended at a six times the statewide average rate. </w:t>
      </w:r>
      <w:r w:rsidR="00EB4B5B">
        <w:rPr>
          <w:rFonts w:ascii="Times New Roman" w:eastAsia="Times New Roman" w:hAnsi="Times New Roman" w:cs="Times New Roman"/>
          <w:sz w:val="24"/>
          <w:szCs w:val="24"/>
        </w:rPr>
        <w:t xml:space="preserve"> </w:t>
      </w:r>
    </w:p>
    <w:p w14:paraId="0A198A33" w14:textId="77777777" w:rsidR="00EB4B5B" w:rsidRDefault="00EB4B5B" w:rsidP="002E3E25">
      <w:pPr>
        <w:spacing w:line="240" w:lineRule="auto"/>
        <w:jc w:val="both"/>
        <w:rPr>
          <w:rFonts w:ascii="Times New Roman" w:eastAsia="Times New Roman" w:hAnsi="Times New Roman" w:cs="Times New Roman"/>
          <w:sz w:val="24"/>
          <w:szCs w:val="24"/>
        </w:rPr>
      </w:pPr>
    </w:p>
    <w:p w14:paraId="10D773A3" w14:textId="77777777" w:rsidR="00EB4B5B" w:rsidRDefault="00362509" w:rsidP="002E3E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Foster students often do not have a qualified adult to advocate on their behalf when they are suspended or expelled. </w:t>
      </w:r>
      <w:r w:rsidR="00EB4B5B">
        <w:rPr>
          <w:rFonts w:ascii="Times New Roman" w:eastAsia="Times New Roman" w:hAnsi="Times New Roman" w:cs="Times New Roman"/>
          <w:sz w:val="24"/>
          <w:szCs w:val="24"/>
        </w:rPr>
        <w:t xml:space="preserve">Foster parents or guardians may lack the time, background, or expertise to advocate for the academic rights of the students in their care. Furthermore, students may cycle through multiple placements or be placed in group homes, which makes advocacy at school even less likely. </w:t>
      </w:r>
    </w:p>
    <w:p w14:paraId="347BF507" w14:textId="77777777" w:rsidR="00EB4B5B" w:rsidRDefault="00EB4B5B" w:rsidP="002E3E25">
      <w:pPr>
        <w:spacing w:line="240" w:lineRule="auto"/>
        <w:jc w:val="both"/>
        <w:rPr>
          <w:rFonts w:ascii="Times New Roman" w:eastAsia="Times New Roman" w:hAnsi="Times New Roman" w:cs="Times New Roman"/>
          <w:sz w:val="24"/>
          <w:szCs w:val="24"/>
        </w:rPr>
      </w:pPr>
    </w:p>
    <w:p w14:paraId="1273EBF5" w14:textId="77777777" w:rsidR="002B6A55" w:rsidRDefault="00EB4B5B" w:rsidP="00F462B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Missing valuable class time due to</w:t>
      </w:r>
      <w:r w:rsidR="00362509">
        <w:rPr>
          <w:rFonts w:ascii="Times New Roman" w:eastAsia="Times New Roman" w:hAnsi="Times New Roman" w:cs="Times New Roman"/>
          <w:sz w:val="24"/>
          <w:szCs w:val="24"/>
        </w:rPr>
        <w:t xml:space="preserve"> school</w:t>
      </w:r>
      <w:r>
        <w:rPr>
          <w:rFonts w:ascii="Times New Roman" w:eastAsia="Times New Roman" w:hAnsi="Times New Roman" w:cs="Times New Roman"/>
          <w:sz w:val="24"/>
          <w:szCs w:val="24"/>
        </w:rPr>
        <w:t xml:space="preserve"> suspensions deepens existing opportunity gaps for foster students and fuels a cycle of negative academic outcomes. </w:t>
      </w:r>
      <w:r w:rsidR="00F462BA">
        <w:rPr>
          <w:rFonts w:ascii="Times New Roman" w:eastAsia="Times New Roman" w:hAnsi="Times New Roman" w:cs="Times New Roman"/>
          <w:sz w:val="24"/>
          <w:szCs w:val="24"/>
        </w:rPr>
        <w:t>Children in foster care are assigned a court-appointed attorney to advocate on their behalf. Ensuring that a foster child’s attorney is notified of school discipline proceedings is a simple and necessary step to safeguard the educational rights of these vulnerable students</w:t>
      </w:r>
      <w:r w:rsidR="002E3E25">
        <w:rPr>
          <w:rFonts w:ascii="Times New Roman" w:eastAsia="Times New Roman" w:hAnsi="Times New Roman" w:cs="Times New Roman"/>
          <w:sz w:val="24"/>
          <w:szCs w:val="24"/>
        </w:rPr>
        <w:t xml:space="preserve">. </w:t>
      </w:r>
    </w:p>
    <w:p w14:paraId="042FC463" w14:textId="77777777" w:rsidR="002B6A55" w:rsidRDefault="002B6A55" w:rsidP="00F462BA">
      <w:pPr>
        <w:spacing w:line="240" w:lineRule="auto"/>
        <w:jc w:val="both"/>
        <w:rPr>
          <w:rFonts w:ascii="Times New Roman" w:eastAsia="Times New Roman" w:hAnsi="Times New Roman" w:cs="Times New Roman"/>
          <w:sz w:val="24"/>
          <w:szCs w:val="24"/>
        </w:rPr>
      </w:pPr>
    </w:p>
    <w:p w14:paraId="378DCE27" w14:textId="77777777" w:rsidR="002E3E25" w:rsidRPr="002B6A55" w:rsidRDefault="002E3E25" w:rsidP="00F462B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these reasons</w:t>
      </w:r>
      <w:r w:rsidRPr="002B6A55">
        <w:rPr>
          <w:rFonts w:ascii="Times New Roman" w:eastAsia="Times New Roman" w:hAnsi="Times New Roman" w:cs="Times New Roman"/>
          <w:sz w:val="24"/>
          <w:szCs w:val="24"/>
        </w:rPr>
        <w:t xml:space="preserve">, </w:t>
      </w:r>
      <w:r w:rsidR="002B6A55" w:rsidRPr="002B6A55">
        <w:rPr>
          <w:rFonts w:ascii="Times New Roman" w:eastAsia="Times New Roman" w:hAnsi="Times New Roman" w:cs="Times New Roman"/>
          <w:b/>
          <w:sz w:val="24"/>
          <w:szCs w:val="24"/>
          <w:highlight w:val="yellow"/>
        </w:rPr>
        <w:t>[your organization]</w:t>
      </w:r>
      <w:r w:rsidR="002B6A55">
        <w:rPr>
          <w:rFonts w:ascii="Times New Roman" w:eastAsia="Times New Roman" w:hAnsi="Times New Roman" w:cs="Times New Roman"/>
          <w:b/>
          <w:sz w:val="24"/>
          <w:szCs w:val="24"/>
        </w:rPr>
        <w:t xml:space="preserve"> </w:t>
      </w:r>
      <w:r w:rsidR="002B6A55">
        <w:rPr>
          <w:rFonts w:ascii="Times New Roman" w:eastAsia="Times New Roman" w:hAnsi="Times New Roman" w:cs="Times New Roman"/>
          <w:sz w:val="24"/>
          <w:szCs w:val="24"/>
        </w:rPr>
        <w:t>is pleased to support AB 740, and respectfully asks for your “aye” vote when it comes before you in the committee.</w:t>
      </w:r>
    </w:p>
    <w:p w14:paraId="562A6CE2" w14:textId="77777777" w:rsidR="002E3E25" w:rsidRDefault="002E3E25" w:rsidP="002E3E25">
      <w:pPr>
        <w:spacing w:line="240" w:lineRule="auto"/>
        <w:ind w:left="720"/>
        <w:rPr>
          <w:rFonts w:ascii="Times New Roman" w:eastAsia="Times New Roman" w:hAnsi="Times New Roman" w:cs="Times New Roman"/>
          <w:sz w:val="24"/>
          <w:szCs w:val="24"/>
        </w:rPr>
      </w:pPr>
    </w:p>
    <w:p w14:paraId="349FF537" w14:textId="77777777" w:rsidR="002E3E25" w:rsidRDefault="002E3E25" w:rsidP="002E3E25">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p>
    <w:p w14:paraId="778F1405" w14:textId="77777777" w:rsidR="002E3E25" w:rsidRDefault="002E3E25" w:rsidP="002E3E25">
      <w:pPr>
        <w:spacing w:line="259"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Your Name</w:t>
      </w:r>
    </w:p>
    <w:p w14:paraId="47000A3D" w14:textId="77777777" w:rsidR="002E3E25" w:rsidRDefault="002E3E25" w:rsidP="002E3E25">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lastRenderedPageBreak/>
        <w:t>Title</w:t>
      </w:r>
    </w:p>
    <w:p w14:paraId="67959AE7" w14:textId="77777777" w:rsidR="002E3E25" w:rsidRDefault="002E3E25" w:rsidP="002E3E25">
      <w:pPr>
        <w:spacing w:line="259" w:lineRule="auto"/>
      </w:pPr>
      <w:r>
        <w:rPr>
          <w:rFonts w:ascii="Times New Roman" w:eastAsia="Times New Roman" w:hAnsi="Times New Roman" w:cs="Times New Roman"/>
          <w:b/>
          <w:sz w:val="24"/>
          <w:szCs w:val="24"/>
          <w:highlight w:val="yellow"/>
        </w:rPr>
        <w:t>Organization</w:t>
      </w:r>
    </w:p>
    <w:p w14:paraId="71647A77" w14:textId="77777777" w:rsidR="0010199F" w:rsidRDefault="0010199F"/>
    <w:sectPr w:rsidR="0010199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17EAC"/>
    <w:multiLevelType w:val="hybridMultilevel"/>
    <w:tmpl w:val="40A67224"/>
    <w:lvl w:ilvl="0" w:tplc="5CA82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C3"/>
    <w:rsid w:val="0010199F"/>
    <w:rsid w:val="00241D72"/>
    <w:rsid w:val="002B6A55"/>
    <w:rsid w:val="002E3E25"/>
    <w:rsid w:val="00314B22"/>
    <w:rsid w:val="00362509"/>
    <w:rsid w:val="003741D4"/>
    <w:rsid w:val="004A2CA8"/>
    <w:rsid w:val="004D4816"/>
    <w:rsid w:val="0050060B"/>
    <w:rsid w:val="0052513C"/>
    <w:rsid w:val="005E0787"/>
    <w:rsid w:val="006615C3"/>
    <w:rsid w:val="00757DE2"/>
    <w:rsid w:val="008576C6"/>
    <w:rsid w:val="009B7544"/>
    <w:rsid w:val="00A05C29"/>
    <w:rsid w:val="00D450A4"/>
    <w:rsid w:val="00D85B1A"/>
    <w:rsid w:val="00E9533C"/>
    <w:rsid w:val="00EB4B5B"/>
    <w:rsid w:val="00F4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AB356"/>
  <w15:chartTrackingRefBased/>
  <w15:docId w15:val="{A6B27FAA-1569-41D7-94FC-4988E9F1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E25"/>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85B1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D85B1A"/>
  </w:style>
  <w:style w:type="character" w:customStyle="1" w:styleId="eop">
    <w:name w:val="eop"/>
    <w:basedOn w:val="DefaultParagraphFont"/>
    <w:rsid w:val="00D85B1A"/>
  </w:style>
  <w:style w:type="paragraph" w:styleId="BalloonText">
    <w:name w:val="Balloon Text"/>
    <w:basedOn w:val="Normal"/>
    <w:link w:val="BalloonTextChar"/>
    <w:uiPriority w:val="99"/>
    <w:semiHidden/>
    <w:unhideWhenUsed/>
    <w:rsid w:val="00D85B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B1A"/>
    <w:rPr>
      <w:rFonts w:ascii="Segoe UI" w:eastAsia="Arial" w:hAnsi="Segoe UI" w:cs="Segoe UI"/>
      <w:sz w:val="18"/>
      <w:szCs w:val="18"/>
      <w:lang w:val="en"/>
    </w:rPr>
  </w:style>
  <w:style w:type="character" w:styleId="CommentReference">
    <w:name w:val="annotation reference"/>
    <w:basedOn w:val="DefaultParagraphFont"/>
    <w:uiPriority w:val="99"/>
    <w:semiHidden/>
    <w:unhideWhenUsed/>
    <w:rsid w:val="00D85B1A"/>
    <w:rPr>
      <w:sz w:val="16"/>
      <w:szCs w:val="16"/>
    </w:rPr>
  </w:style>
  <w:style w:type="paragraph" w:styleId="CommentText">
    <w:name w:val="annotation text"/>
    <w:basedOn w:val="Normal"/>
    <w:link w:val="CommentTextChar"/>
    <w:uiPriority w:val="99"/>
    <w:semiHidden/>
    <w:unhideWhenUsed/>
    <w:rsid w:val="00D85B1A"/>
    <w:pPr>
      <w:spacing w:line="240" w:lineRule="auto"/>
    </w:pPr>
    <w:rPr>
      <w:sz w:val="20"/>
      <w:szCs w:val="20"/>
    </w:rPr>
  </w:style>
  <w:style w:type="character" w:customStyle="1" w:styleId="CommentTextChar">
    <w:name w:val="Comment Text Char"/>
    <w:basedOn w:val="DefaultParagraphFont"/>
    <w:link w:val="CommentText"/>
    <w:uiPriority w:val="99"/>
    <w:semiHidden/>
    <w:rsid w:val="00D85B1A"/>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D85B1A"/>
    <w:rPr>
      <w:b/>
      <w:bCs/>
    </w:rPr>
  </w:style>
  <w:style w:type="character" w:customStyle="1" w:styleId="CommentSubjectChar">
    <w:name w:val="Comment Subject Char"/>
    <w:basedOn w:val="CommentTextChar"/>
    <w:link w:val="CommentSubject"/>
    <w:uiPriority w:val="99"/>
    <w:semiHidden/>
    <w:rsid w:val="00D85B1A"/>
    <w:rPr>
      <w:rFonts w:ascii="Arial" w:eastAsia="Arial" w:hAnsi="Arial" w:cs="Arial"/>
      <w:b/>
      <w:bCs/>
      <w:sz w:val="20"/>
      <w:szCs w:val="20"/>
      <w:lang w:val="en"/>
    </w:rPr>
  </w:style>
  <w:style w:type="character" w:styleId="Hyperlink">
    <w:name w:val="Hyperlink"/>
    <w:basedOn w:val="DefaultParagraphFont"/>
    <w:uiPriority w:val="99"/>
    <w:unhideWhenUsed/>
    <w:rsid w:val="00E9533C"/>
    <w:rPr>
      <w:color w:val="0563C1" w:themeColor="hyperlink"/>
      <w:u w:val="single"/>
    </w:rPr>
  </w:style>
  <w:style w:type="character" w:styleId="FollowedHyperlink">
    <w:name w:val="FollowedHyperlink"/>
    <w:basedOn w:val="DefaultParagraphFont"/>
    <w:uiPriority w:val="99"/>
    <w:semiHidden/>
    <w:unhideWhenUsed/>
    <w:rsid w:val="00E953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101005">
      <w:bodyDiv w:val="1"/>
      <w:marLeft w:val="0"/>
      <w:marRight w:val="0"/>
      <w:marTop w:val="0"/>
      <w:marBottom w:val="0"/>
      <w:divBdr>
        <w:top w:val="none" w:sz="0" w:space="0" w:color="auto"/>
        <w:left w:val="none" w:sz="0" w:space="0" w:color="auto"/>
        <w:bottom w:val="none" w:sz="0" w:space="0" w:color="auto"/>
        <w:right w:val="none" w:sz="0" w:space="0" w:color="auto"/>
      </w:divBdr>
      <w:divsChild>
        <w:div w:id="2107189143">
          <w:marLeft w:val="0"/>
          <w:marRight w:val="0"/>
          <w:marTop w:val="0"/>
          <w:marBottom w:val="0"/>
          <w:divBdr>
            <w:top w:val="none" w:sz="0" w:space="0" w:color="auto"/>
            <w:left w:val="none" w:sz="0" w:space="0" w:color="auto"/>
            <w:bottom w:val="none" w:sz="0" w:space="0" w:color="auto"/>
            <w:right w:val="none" w:sz="0" w:space="0" w:color="auto"/>
          </w:divBdr>
        </w:div>
        <w:div w:id="1758792685">
          <w:marLeft w:val="0"/>
          <w:marRight w:val="0"/>
          <w:marTop w:val="0"/>
          <w:marBottom w:val="0"/>
          <w:divBdr>
            <w:top w:val="none" w:sz="0" w:space="0" w:color="auto"/>
            <w:left w:val="none" w:sz="0" w:space="0" w:color="auto"/>
            <w:bottom w:val="none" w:sz="0" w:space="0" w:color="auto"/>
            <w:right w:val="none" w:sz="0" w:space="0" w:color="auto"/>
          </w:divBdr>
        </w:div>
        <w:div w:id="300186204">
          <w:marLeft w:val="0"/>
          <w:marRight w:val="0"/>
          <w:marTop w:val="0"/>
          <w:marBottom w:val="0"/>
          <w:divBdr>
            <w:top w:val="none" w:sz="0" w:space="0" w:color="auto"/>
            <w:left w:val="none" w:sz="0" w:space="0" w:color="auto"/>
            <w:bottom w:val="none" w:sz="0" w:space="0" w:color="auto"/>
            <w:right w:val="none" w:sz="0" w:space="0" w:color="auto"/>
          </w:divBdr>
        </w:div>
        <w:div w:id="1524972960">
          <w:marLeft w:val="0"/>
          <w:marRight w:val="0"/>
          <w:marTop w:val="0"/>
          <w:marBottom w:val="0"/>
          <w:divBdr>
            <w:top w:val="none" w:sz="0" w:space="0" w:color="auto"/>
            <w:left w:val="none" w:sz="0" w:space="0" w:color="auto"/>
            <w:bottom w:val="none" w:sz="0" w:space="0" w:color="auto"/>
            <w:right w:val="none" w:sz="0" w:space="0" w:color="auto"/>
          </w:divBdr>
        </w:div>
        <w:div w:id="1217398600">
          <w:marLeft w:val="0"/>
          <w:marRight w:val="0"/>
          <w:marTop w:val="0"/>
          <w:marBottom w:val="0"/>
          <w:divBdr>
            <w:top w:val="none" w:sz="0" w:space="0" w:color="auto"/>
            <w:left w:val="none" w:sz="0" w:space="0" w:color="auto"/>
            <w:bottom w:val="none" w:sz="0" w:space="0" w:color="auto"/>
            <w:right w:val="none" w:sz="0" w:space="0" w:color="auto"/>
          </w:divBdr>
        </w:div>
        <w:div w:id="1503085704">
          <w:marLeft w:val="0"/>
          <w:marRight w:val="0"/>
          <w:marTop w:val="0"/>
          <w:marBottom w:val="0"/>
          <w:divBdr>
            <w:top w:val="none" w:sz="0" w:space="0" w:color="auto"/>
            <w:left w:val="none" w:sz="0" w:space="0" w:color="auto"/>
            <w:bottom w:val="none" w:sz="0" w:space="0" w:color="auto"/>
            <w:right w:val="none" w:sz="0" w:space="0" w:color="auto"/>
          </w:divBdr>
        </w:div>
        <w:div w:id="766660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gislation.lc.ca.gov/Advocat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63C2DFDC051B48BEC3CD670BD0A1A5" ma:contentTypeVersion="13" ma:contentTypeDescription="Create a new document." ma:contentTypeScope="" ma:versionID="47f7e88b000d99df3bcb37745021b635">
  <xsd:schema xmlns:xsd="http://www.w3.org/2001/XMLSchema" xmlns:xs="http://www.w3.org/2001/XMLSchema" xmlns:p="http://schemas.microsoft.com/office/2006/metadata/properties" xmlns:ns3="15c5d05f-9746-464d-a942-307dba86c1d5" xmlns:ns4="c2269fc6-ce44-4a6e-9628-193c64b7e6a5" targetNamespace="http://schemas.microsoft.com/office/2006/metadata/properties" ma:root="true" ma:fieldsID="5dd9279819b64efdb370f9fa6f46025a" ns3:_="" ns4:_="">
    <xsd:import namespace="15c5d05f-9746-464d-a942-307dba86c1d5"/>
    <xsd:import namespace="c2269fc6-ce44-4a6e-9628-193c64b7e6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5d05f-9746-464d-a942-307dba86c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269fc6-ce44-4a6e-9628-193c64b7e6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679B5E-0CBA-4EB8-8809-C689A47F28BD}">
  <ds:schemaRefs>
    <ds:schemaRef ds:uri="http://schemas.microsoft.com/sharepoint/v3/contenttype/forms"/>
  </ds:schemaRefs>
</ds:datastoreItem>
</file>

<file path=customXml/itemProps2.xml><?xml version="1.0" encoding="utf-8"?>
<ds:datastoreItem xmlns:ds="http://schemas.openxmlformats.org/officeDocument/2006/customXml" ds:itemID="{C0FC1E8E-52FB-4325-B753-69357072B9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7149B5-4052-4E27-8045-2852D99CC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5d05f-9746-464d-a942-307dba86c1d5"/>
    <ds:schemaRef ds:uri="c2269fc6-ce44-4a6e-9628-193c64b7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Legislative Data Center</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Sierra</dc:creator>
  <cp:keywords/>
  <dc:description/>
  <cp:lastModifiedBy>Elisa Weichel</cp:lastModifiedBy>
  <cp:revision>4</cp:revision>
  <dcterms:created xsi:type="dcterms:W3CDTF">2021-03-12T07:09:00Z</dcterms:created>
  <dcterms:modified xsi:type="dcterms:W3CDTF">2021-03-31T00:18:00Z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0x0101002A63C2DFDC051B48BEC3CD670BD0A1A5</vt:lpwstr>
  </property>
</Properties>
</file>